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BF9DC" w14:textId="1CC7F3DC" w:rsidR="00C81875" w:rsidRDefault="00DE561B" w:rsidP="00DE561B">
      <w:pPr>
        <w:jc w:val="both"/>
        <w:rPr>
          <w:rFonts w:ascii="Segoe UI" w:eastAsia="Times New Roman" w:hAnsi="Segoe UI" w:cs="Segoe UI"/>
          <w:sz w:val="21"/>
          <w:szCs w:val="21"/>
          <w:bdr w:val="none" w:sz="0" w:space="0" w:color="auto" w:frame="1"/>
        </w:rPr>
      </w:pPr>
      <w:r w:rsidRPr="00DE561B">
        <w:rPr>
          <w:rFonts w:ascii="Segoe UI" w:eastAsia="Times New Roman" w:hAnsi="Segoe UI" w:cs="Segoe UI"/>
          <w:sz w:val="21"/>
          <w:szCs w:val="21"/>
          <w:bdr w:val="none" w:sz="0" w:space="0" w:color="auto" w:frame="1"/>
        </w:rPr>
        <w:t>The Arizmendi Law Firm commits its partners, associates, and professional staff to effectively and ethically representing the interests of its clients. With practice areas in business law, corporate representation, and estate planning, our experienced attorneys offer proven results. We are professionals serving professionals, including members of the business and Hispanic communities. Arizmendi Law Firm is committed to creative approaches and early resolution to our clients' legal matters.</w:t>
      </w:r>
    </w:p>
    <w:p w14:paraId="3DE2F70B" w14:textId="77777777" w:rsidR="00C81875" w:rsidRPr="00C81875" w:rsidRDefault="00C81875" w:rsidP="00DE561B">
      <w:pPr>
        <w:jc w:val="both"/>
        <w:rPr>
          <w:rFonts w:ascii="Segoe UI" w:eastAsia="Times New Roman" w:hAnsi="Segoe UI" w:cs="Segoe UI"/>
          <w:sz w:val="21"/>
          <w:szCs w:val="21"/>
          <w:bdr w:val="none" w:sz="0" w:space="0" w:color="auto" w:frame="1"/>
        </w:rPr>
      </w:pPr>
    </w:p>
    <w:p w14:paraId="79FD113F" w14:textId="77777777" w:rsidR="00961196" w:rsidRPr="00961196" w:rsidRDefault="00961196" w:rsidP="00961196">
      <w:pPr>
        <w:jc w:val="both"/>
        <w:rPr>
          <w:rFonts w:ascii="Segoe UI" w:eastAsia="Times New Roman" w:hAnsi="Segoe UI" w:cs="Segoe UI"/>
          <w:b/>
          <w:bCs/>
          <w:sz w:val="21"/>
          <w:szCs w:val="21"/>
          <w:shd w:val="clear" w:color="auto" w:fill="FFFFFF"/>
        </w:rPr>
      </w:pPr>
      <w:r w:rsidRPr="00961196">
        <w:rPr>
          <w:rFonts w:ascii="Segoe UI" w:eastAsia="Times New Roman" w:hAnsi="Segoe UI" w:cs="Segoe UI"/>
          <w:b/>
          <w:bCs/>
          <w:sz w:val="21"/>
          <w:szCs w:val="21"/>
          <w:shd w:val="clear" w:color="auto" w:fill="FFFFFF"/>
        </w:rPr>
        <w:t>Job Description:</w:t>
      </w:r>
    </w:p>
    <w:p w14:paraId="7C8B9758" w14:textId="72B6DCE6" w:rsidR="00961196" w:rsidRPr="00961196" w:rsidRDefault="00961196" w:rsidP="00961196">
      <w:pPr>
        <w:jc w:val="both"/>
        <w:rPr>
          <w:rFonts w:ascii="Segoe UI" w:eastAsia="Times New Roman" w:hAnsi="Segoe UI" w:cs="Segoe UI"/>
          <w:sz w:val="21"/>
          <w:szCs w:val="21"/>
          <w:shd w:val="clear" w:color="auto" w:fill="FFFFFF"/>
        </w:rPr>
      </w:pPr>
      <w:r w:rsidRPr="00961196">
        <w:rPr>
          <w:rFonts w:ascii="Segoe UI" w:eastAsia="Times New Roman" w:hAnsi="Segoe UI" w:cs="Segoe UI"/>
          <w:sz w:val="21"/>
          <w:szCs w:val="21"/>
          <w:shd w:val="clear" w:color="auto" w:fill="FFFFFF"/>
        </w:rPr>
        <w:t>A</w:t>
      </w:r>
      <w:r>
        <w:rPr>
          <w:rFonts w:ascii="Segoe UI" w:eastAsia="Times New Roman" w:hAnsi="Segoe UI" w:cs="Segoe UI"/>
          <w:sz w:val="21"/>
          <w:szCs w:val="21"/>
          <w:shd w:val="clear" w:color="auto" w:fill="FFFFFF"/>
        </w:rPr>
        <w:t xml:space="preserve">rizmendi Law Firm, </w:t>
      </w:r>
      <w:r w:rsidRPr="00961196">
        <w:rPr>
          <w:rFonts w:ascii="Segoe UI" w:eastAsia="Times New Roman" w:hAnsi="Segoe UI" w:cs="Segoe UI"/>
          <w:sz w:val="21"/>
          <w:szCs w:val="21"/>
          <w:shd w:val="clear" w:color="auto" w:fill="FFFFFF"/>
        </w:rPr>
        <w:t xml:space="preserve">is looking for junior level corporate associates. Superior academic credentials, excellent verbal, and written and interpersonal skills required. </w:t>
      </w:r>
    </w:p>
    <w:p w14:paraId="1B300206" w14:textId="77777777" w:rsidR="00961196" w:rsidRDefault="00961196" w:rsidP="00DE561B">
      <w:pPr>
        <w:jc w:val="both"/>
        <w:rPr>
          <w:rFonts w:ascii="Segoe UI" w:eastAsia="Times New Roman" w:hAnsi="Segoe UI" w:cs="Segoe UI"/>
          <w:sz w:val="21"/>
          <w:szCs w:val="21"/>
          <w:shd w:val="clear" w:color="auto" w:fill="FFFFFF"/>
        </w:rPr>
      </w:pPr>
    </w:p>
    <w:p w14:paraId="4DD12F99" w14:textId="6E34D92D" w:rsidR="00E73EE4" w:rsidRPr="00E73EE4" w:rsidRDefault="00E73EE4" w:rsidP="00DE561B">
      <w:pPr>
        <w:jc w:val="both"/>
        <w:rPr>
          <w:rFonts w:ascii="Times New Roman" w:eastAsia="Times New Roman" w:hAnsi="Times New Roman" w:cs="Times New Roman"/>
        </w:rPr>
      </w:pPr>
      <w:r w:rsidRPr="00E73EE4">
        <w:rPr>
          <w:rFonts w:ascii="Segoe UI" w:eastAsia="Times New Roman" w:hAnsi="Segoe UI" w:cs="Segoe UI"/>
          <w:b/>
          <w:bCs/>
          <w:sz w:val="21"/>
          <w:szCs w:val="21"/>
          <w:u w:val="single"/>
          <w:bdr w:val="none" w:sz="0" w:space="0" w:color="auto" w:frame="1"/>
        </w:rPr>
        <w:t>Qualifications</w:t>
      </w:r>
      <w:r w:rsidRPr="00E73EE4">
        <w:rPr>
          <w:rFonts w:ascii="Segoe UI" w:eastAsia="Times New Roman" w:hAnsi="Segoe UI" w:cs="Segoe UI"/>
          <w:b/>
          <w:bCs/>
          <w:sz w:val="21"/>
          <w:szCs w:val="21"/>
          <w:u w:val="single"/>
          <w:bdr w:val="none" w:sz="0" w:space="0" w:color="auto" w:frame="1"/>
        </w:rPr>
        <w:br/>
      </w:r>
    </w:p>
    <w:p w14:paraId="6D1BEF8C" w14:textId="58F9657A" w:rsidR="00E73EE4" w:rsidRPr="00E73EE4" w:rsidRDefault="003F3C55" w:rsidP="00961196">
      <w:pPr>
        <w:numPr>
          <w:ilvl w:val="0"/>
          <w:numId w:val="2"/>
        </w:numPr>
        <w:jc w:val="both"/>
        <w:textAlignment w:val="baseline"/>
        <w:rPr>
          <w:rFonts w:ascii="Segoe UI" w:eastAsia="Times New Roman" w:hAnsi="Segoe UI" w:cs="Segoe UI"/>
          <w:sz w:val="21"/>
          <w:szCs w:val="21"/>
        </w:rPr>
      </w:pPr>
      <w:r>
        <w:rPr>
          <w:rFonts w:ascii="Segoe UI" w:eastAsia="Times New Roman" w:hAnsi="Segoe UI" w:cs="Segoe UI"/>
          <w:sz w:val="21"/>
          <w:szCs w:val="21"/>
        </w:rPr>
        <w:t xml:space="preserve">Awaiting results of the October 2020 Bar Exam. </w:t>
      </w:r>
    </w:p>
    <w:p w14:paraId="63C1CE6F" w14:textId="5F1B4900" w:rsidR="00E73EE4" w:rsidRPr="00E73EE4" w:rsidRDefault="00E73EE4" w:rsidP="00961196">
      <w:pPr>
        <w:numPr>
          <w:ilvl w:val="0"/>
          <w:numId w:val="2"/>
        </w:numPr>
        <w:jc w:val="both"/>
        <w:textAlignment w:val="baseline"/>
        <w:rPr>
          <w:rFonts w:ascii="Segoe UI" w:eastAsia="Times New Roman" w:hAnsi="Segoe UI" w:cs="Segoe UI"/>
          <w:sz w:val="21"/>
          <w:szCs w:val="21"/>
        </w:rPr>
      </w:pPr>
      <w:r w:rsidRPr="00E73EE4">
        <w:rPr>
          <w:rFonts w:ascii="Segoe UI" w:eastAsia="Times New Roman" w:hAnsi="Segoe UI" w:cs="Segoe UI"/>
          <w:sz w:val="21"/>
          <w:szCs w:val="21"/>
        </w:rPr>
        <w:t>Completion of law school with LLB or JD. Special license to practice before a particular board or federal court may be necessary. </w:t>
      </w:r>
    </w:p>
    <w:p w14:paraId="13FDA839" w14:textId="501E2DA0" w:rsidR="00E73EE4" w:rsidRPr="00961196" w:rsidRDefault="00E73EE4" w:rsidP="00DE561B">
      <w:pPr>
        <w:numPr>
          <w:ilvl w:val="0"/>
          <w:numId w:val="2"/>
        </w:numPr>
        <w:jc w:val="both"/>
        <w:textAlignment w:val="baseline"/>
        <w:rPr>
          <w:rFonts w:ascii="Segoe UI" w:eastAsia="Times New Roman" w:hAnsi="Segoe UI" w:cs="Segoe UI"/>
          <w:sz w:val="21"/>
          <w:szCs w:val="21"/>
        </w:rPr>
      </w:pPr>
      <w:r w:rsidRPr="00E73EE4">
        <w:rPr>
          <w:rFonts w:ascii="Segoe UI" w:eastAsia="Times New Roman" w:hAnsi="Segoe UI" w:cs="Segoe UI"/>
          <w:sz w:val="21"/>
          <w:szCs w:val="21"/>
        </w:rPr>
        <w:t>Experience and ability appropriate to the level of cases or matters</w:t>
      </w:r>
      <w:r w:rsidR="00961196" w:rsidRPr="00961196">
        <w:rPr>
          <w:rFonts w:ascii="Segoe UI" w:eastAsia="Times New Roman" w:hAnsi="Segoe UI" w:cs="Segoe UI"/>
          <w:sz w:val="21"/>
          <w:szCs w:val="21"/>
        </w:rPr>
        <w:t>.</w:t>
      </w:r>
    </w:p>
    <w:p w14:paraId="32E85938" w14:textId="75E04CF4" w:rsidR="00961196" w:rsidRPr="00E73EE4" w:rsidRDefault="00961196" w:rsidP="00961196">
      <w:pPr>
        <w:numPr>
          <w:ilvl w:val="0"/>
          <w:numId w:val="2"/>
        </w:numPr>
        <w:jc w:val="both"/>
        <w:textAlignment w:val="baseline"/>
        <w:rPr>
          <w:rFonts w:ascii="Segoe UI" w:eastAsia="Times New Roman" w:hAnsi="Segoe UI" w:cs="Segoe UI"/>
          <w:sz w:val="21"/>
          <w:szCs w:val="21"/>
        </w:rPr>
      </w:pPr>
      <w:r w:rsidRPr="00E73EE4">
        <w:rPr>
          <w:rFonts w:ascii="Segoe UI" w:eastAsia="Times New Roman" w:hAnsi="Segoe UI" w:cs="Segoe UI"/>
          <w:sz w:val="21"/>
          <w:szCs w:val="21"/>
        </w:rPr>
        <w:t>Strong academic credentials, excellent writing, research, and communication skills</w:t>
      </w:r>
      <w:r w:rsidRPr="00961196">
        <w:rPr>
          <w:rFonts w:ascii="Segoe UI" w:eastAsia="Times New Roman" w:hAnsi="Segoe UI" w:cs="Segoe UI"/>
          <w:sz w:val="21"/>
          <w:szCs w:val="21"/>
        </w:rPr>
        <w:t>.</w:t>
      </w:r>
    </w:p>
    <w:p w14:paraId="16B38F5D" w14:textId="2FF455BC" w:rsidR="00961196" w:rsidRPr="00E73EE4" w:rsidRDefault="00961196" w:rsidP="00961196">
      <w:pPr>
        <w:numPr>
          <w:ilvl w:val="0"/>
          <w:numId w:val="2"/>
        </w:numPr>
        <w:jc w:val="both"/>
        <w:textAlignment w:val="baseline"/>
        <w:rPr>
          <w:rFonts w:ascii="Segoe UI" w:eastAsia="Times New Roman" w:hAnsi="Segoe UI" w:cs="Segoe UI"/>
          <w:sz w:val="21"/>
          <w:szCs w:val="21"/>
        </w:rPr>
      </w:pPr>
      <w:r w:rsidRPr="00E73EE4">
        <w:rPr>
          <w:rFonts w:ascii="Segoe UI" w:eastAsia="Times New Roman" w:hAnsi="Segoe UI" w:cs="Segoe UI"/>
          <w:sz w:val="21"/>
          <w:szCs w:val="21"/>
        </w:rPr>
        <w:t>Ability to prioritize and perform multiple tasks with attention to detail</w:t>
      </w:r>
      <w:r w:rsidRPr="00961196">
        <w:rPr>
          <w:rFonts w:ascii="Segoe UI" w:eastAsia="Times New Roman" w:hAnsi="Segoe UI" w:cs="Segoe UI"/>
          <w:sz w:val="21"/>
          <w:szCs w:val="21"/>
        </w:rPr>
        <w:t>.</w:t>
      </w:r>
    </w:p>
    <w:p w14:paraId="018FAA59" w14:textId="2F440983" w:rsidR="00961196" w:rsidRPr="00961196" w:rsidRDefault="00961196" w:rsidP="00961196">
      <w:pPr>
        <w:numPr>
          <w:ilvl w:val="0"/>
          <w:numId w:val="2"/>
        </w:numPr>
        <w:jc w:val="both"/>
        <w:textAlignment w:val="baseline"/>
        <w:rPr>
          <w:rFonts w:ascii="Segoe UI" w:eastAsia="Times New Roman" w:hAnsi="Segoe UI" w:cs="Segoe UI"/>
          <w:sz w:val="21"/>
          <w:szCs w:val="21"/>
        </w:rPr>
      </w:pPr>
      <w:r w:rsidRPr="00E73EE4">
        <w:rPr>
          <w:rFonts w:ascii="Segoe UI" w:eastAsia="Times New Roman" w:hAnsi="Segoe UI" w:cs="Segoe UI"/>
          <w:sz w:val="21"/>
          <w:szCs w:val="21"/>
        </w:rPr>
        <w:t>Effectively and independently manage projects and cases in a strong team environment</w:t>
      </w:r>
      <w:r w:rsidRPr="00961196">
        <w:rPr>
          <w:rFonts w:ascii="Segoe UI" w:eastAsia="Times New Roman" w:hAnsi="Segoe UI" w:cs="Segoe UI"/>
          <w:sz w:val="21"/>
          <w:szCs w:val="21"/>
        </w:rPr>
        <w:t>.</w:t>
      </w:r>
    </w:p>
    <w:p w14:paraId="602DB38A" w14:textId="77777777" w:rsidR="00961196" w:rsidRPr="00E73EE4" w:rsidRDefault="00961196" w:rsidP="00961196">
      <w:pPr>
        <w:jc w:val="both"/>
        <w:textAlignment w:val="baseline"/>
        <w:rPr>
          <w:rFonts w:ascii="Segoe UI" w:eastAsia="Times New Roman" w:hAnsi="Segoe UI" w:cs="Segoe UI"/>
          <w:sz w:val="21"/>
          <w:szCs w:val="21"/>
        </w:rPr>
      </w:pPr>
    </w:p>
    <w:p w14:paraId="30C93AFA" w14:textId="4443F5CE" w:rsidR="00961196" w:rsidRPr="00961196" w:rsidRDefault="00961196" w:rsidP="00961196">
      <w:pPr>
        <w:jc w:val="both"/>
        <w:textAlignment w:val="baseline"/>
        <w:rPr>
          <w:rFonts w:ascii="Segoe UI" w:eastAsia="Times New Roman" w:hAnsi="Segoe UI" w:cs="Segoe UI"/>
          <w:b/>
          <w:bCs/>
          <w:sz w:val="21"/>
          <w:szCs w:val="21"/>
          <w:u w:val="single"/>
          <w:lang w:val="es-ES"/>
        </w:rPr>
      </w:pPr>
      <w:proofErr w:type="spellStart"/>
      <w:r w:rsidRPr="00961196">
        <w:rPr>
          <w:rFonts w:ascii="Segoe UI" w:eastAsia="Times New Roman" w:hAnsi="Segoe UI" w:cs="Segoe UI"/>
          <w:b/>
          <w:bCs/>
          <w:sz w:val="21"/>
          <w:szCs w:val="21"/>
          <w:u w:val="single"/>
          <w:lang w:val="es-ES"/>
        </w:rPr>
        <w:t>Skills</w:t>
      </w:r>
      <w:proofErr w:type="spellEnd"/>
    </w:p>
    <w:p w14:paraId="2428D919" w14:textId="046EC5C5" w:rsidR="00961196" w:rsidRPr="00961196" w:rsidRDefault="00961196" w:rsidP="00961196">
      <w:pPr>
        <w:pStyle w:val="ListParagraph"/>
        <w:numPr>
          <w:ilvl w:val="0"/>
          <w:numId w:val="6"/>
        </w:numPr>
        <w:jc w:val="both"/>
        <w:textAlignment w:val="baseline"/>
        <w:rPr>
          <w:rFonts w:ascii="Segoe UI" w:eastAsia="Times New Roman" w:hAnsi="Segoe UI" w:cs="Segoe UI"/>
          <w:sz w:val="21"/>
          <w:szCs w:val="21"/>
        </w:rPr>
      </w:pPr>
      <w:r w:rsidRPr="00961196">
        <w:rPr>
          <w:rFonts w:ascii="Segoe UI" w:eastAsia="Times New Roman" w:hAnsi="Segoe UI" w:cs="Segoe UI"/>
          <w:sz w:val="21"/>
          <w:szCs w:val="21"/>
        </w:rPr>
        <w:t xml:space="preserve">Fully Bilingual in English </w:t>
      </w:r>
      <w:r>
        <w:rPr>
          <w:rFonts w:ascii="Segoe UI" w:eastAsia="Times New Roman" w:hAnsi="Segoe UI" w:cs="Segoe UI"/>
          <w:sz w:val="21"/>
          <w:szCs w:val="21"/>
        </w:rPr>
        <w:t>and Spanish</w:t>
      </w:r>
      <w:r w:rsidR="00746BC7">
        <w:rPr>
          <w:rFonts w:ascii="Segoe UI" w:eastAsia="Times New Roman" w:hAnsi="Segoe UI" w:cs="Segoe UI"/>
          <w:sz w:val="21"/>
          <w:szCs w:val="21"/>
        </w:rPr>
        <w:t>.</w:t>
      </w:r>
    </w:p>
    <w:p w14:paraId="21F4E58D" w14:textId="2190174C" w:rsidR="00746BC7" w:rsidRDefault="00746BC7" w:rsidP="00961196">
      <w:pPr>
        <w:pStyle w:val="ListParagraph"/>
        <w:numPr>
          <w:ilvl w:val="0"/>
          <w:numId w:val="6"/>
        </w:numPr>
        <w:jc w:val="both"/>
        <w:textAlignment w:val="baseline"/>
        <w:rPr>
          <w:rFonts w:ascii="Segoe UI" w:eastAsia="Times New Roman" w:hAnsi="Segoe UI" w:cs="Segoe UI"/>
          <w:sz w:val="21"/>
          <w:szCs w:val="21"/>
        </w:rPr>
      </w:pPr>
      <w:r>
        <w:rPr>
          <w:rFonts w:ascii="Segoe UI" w:eastAsia="Times New Roman" w:hAnsi="Segoe UI" w:cs="Segoe UI"/>
          <w:sz w:val="21"/>
          <w:szCs w:val="21"/>
        </w:rPr>
        <w:t xml:space="preserve">Able to conduct research using various research tools, including the Internet, </w:t>
      </w:r>
      <w:r w:rsidRPr="00746BC7">
        <w:rPr>
          <w:rFonts w:ascii="Segoe UI" w:eastAsia="Times New Roman" w:hAnsi="Segoe UI" w:cs="Segoe UI"/>
          <w:sz w:val="21"/>
          <w:szCs w:val="21"/>
        </w:rPr>
        <w:t>Pacer, Google Scholar</w:t>
      </w:r>
      <w:r>
        <w:rPr>
          <w:rFonts w:ascii="Segoe UI" w:eastAsia="Times New Roman" w:hAnsi="Segoe UI" w:cs="Segoe UI"/>
          <w:sz w:val="21"/>
          <w:szCs w:val="21"/>
        </w:rPr>
        <w:t xml:space="preserve"> and </w:t>
      </w:r>
      <w:r w:rsidRPr="00746BC7">
        <w:rPr>
          <w:rFonts w:ascii="Segoe UI" w:eastAsia="Times New Roman" w:hAnsi="Segoe UI" w:cs="Segoe UI"/>
          <w:sz w:val="21"/>
          <w:szCs w:val="21"/>
        </w:rPr>
        <w:t>FindLaw</w:t>
      </w:r>
      <w:r>
        <w:rPr>
          <w:rFonts w:ascii="Segoe UI" w:eastAsia="Times New Roman" w:hAnsi="Segoe UI" w:cs="Segoe UI"/>
          <w:sz w:val="21"/>
          <w:szCs w:val="21"/>
        </w:rPr>
        <w:t>.</w:t>
      </w:r>
    </w:p>
    <w:p w14:paraId="7E39B297" w14:textId="2FDA72FC" w:rsidR="00961196" w:rsidRDefault="00961196" w:rsidP="00961196">
      <w:pPr>
        <w:pStyle w:val="ListParagraph"/>
        <w:numPr>
          <w:ilvl w:val="0"/>
          <w:numId w:val="6"/>
        </w:numPr>
        <w:jc w:val="both"/>
        <w:textAlignment w:val="baseline"/>
        <w:rPr>
          <w:rFonts w:ascii="Segoe UI" w:eastAsia="Times New Roman" w:hAnsi="Segoe UI" w:cs="Segoe UI"/>
          <w:sz w:val="21"/>
          <w:szCs w:val="21"/>
        </w:rPr>
      </w:pPr>
      <w:r>
        <w:rPr>
          <w:rFonts w:ascii="Segoe UI" w:eastAsia="Times New Roman" w:hAnsi="Segoe UI" w:cs="Segoe UI"/>
          <w:sz w:val="21"/>
          <w:szCs w:val="21"/>
        </w:rPr>
        <w:t>Advanced level of experience in Microsoft Office and Adobe Acrobat</w:t>
      </w:r>
      <w:r w:rsidR="00746BC7">
        <w:rPr>
          <w:rFonts w:ascii="Segoe UI" w:eastAsia="Times New Roman" w:hAnsi="Segoe UI" w:cs="Segoe UI"/>
          <w:sz w:val="21"/>
          <w:szCs w:val="21"/>
        </w:rPr>
        <w:t>.</w:t>
      </w:r>
    </w:p>
    <w:p w14:paraId="592AC470" w14:textId="6A7A061C" w:rsidR="00961196" w:rsidRDefault="00961196" w:rsidP="00961196">
      <w:pPr>
        <w:pStyle w:val="ListParagraph"/>
        <w:numPr>
          <w:ilvl w:val="0"/>
          <w:numId w:val="6"/>
        </w:numPr>
        <w:jc w:val="both"/>
        <w:textAlignment w:val="baseline"/>
        <w:rPr>
          <w:rFonts w:ascii="Segoe UI" w:eastAsia="Times New Roman" w:hAnsi="Segoe UI" w:cs="Segoe UI"/>
          <w:sz w:val="21"/>
          <w:szCs w:val="21"/>
        </w:rPr>
      </w:pPr>
      <w:r>
        <w:rPr>
          <w:rFonts w:ascii="Segoe UI" w:eastAsia="Times New Roman" w:hAnsi="Segoe UI" w:cs="Segoe UI"/>
          <w:sz w:val="21"/>
          <w:szCs w:val="21"/>
        </w:rPr>
        <w:t>Communicative and Writing skills</w:t>
      </w:r>
      <w:r w:rsidR="00746BC7">
        <w:rPr>
          <w:rFonts w:ascii="Segoe UI" w:eastAsia="Times New Roman" w:hAnsi="Segoe UI" w:cs="Segoe UI"/>
          <w:sz w:val="21"/>
          <w:szCs w:val="21"/>
        </w:rPr>
        <w:t>.</w:t>
      </w:r>
    </w:p>
    <w:p w14:paraId="2F117D37" w14:textId="664954D5" w:rsidR="00961196" w:rsidRDefault="00961196" w:rsidP="00961196">
      <w:pPr>
        <w:pStyle w:val="ListParagraph"/>
        <w:numPr>
          <w:ilvl w:val="0"/>
          <w:numId w:val="6"/>
        </w:numPr>
        <w:jc w:val="both"/>
        <w:textAlignment w:val="baseline"/>
        <w:rPr>
          <w:rFonts w:ascii="Segoe UI" w:eastAsia="Times New Roman" w:hAnsi="Segoe UI" w:cs="Segoe UI"/>
          <w:sz w:val="21"/>
          <w:szCs w:val="21"/>
        </w:rPr>
      </w:pPr>
      <w:r>
        <w:rPr>
          <w:rFonts w:ascii="Segoe UI" w:eastAsia="Times New Roman" w:hAnsi="Segoe UI" w:cs="Segoe UI"/>
          <w:sz w:val="21"/>
          <w:szCs w:val="21"/>
        </w:rPr>
        <w:t>Legal Research</w:t>
      </w:r>
      <w:r w:rsidR="00746BC7">
        <w:rPr>
          <w:rFonts w:ascii="Segoe UI" w:eastAsia="Times New Roman" w:hAnsi="Segoe UI" w:cs="Segoe UI"/>
          <w:sz w:val="21"/>
          <w:szCs w:val="21"/>
        </w:rPr>
        <w:t>.</w:t>
      </w:r>
    </w:p>
    <w:p w14:paraId="0C7F49BB" w14:textId="26486877" w:rsidR="00961196" w:rsidRDefault="00961196" w:rsidP="00961196">
      <w:pPr>
        <w:pStyle w:val="ListParagraph"/>
        <w:numPr>
          <w:ilvl w:val="0"/>
          <w:numId w:val="6"/>
        </w:numPr>
        <w:jc w:val="both"/>
        <w:textAlignment w:val="baseline"/>
        <w:rPr>
          <w:rFonts w:ascii="Segoe UI" w:eastAsia="Times New Roman" w:hAnsi="Segoe UI" w:cs="Segoe UI"/>
          <w:sz w:val="21"/>
          <w:szCs w:val="21"/>
        </w:rPr>
      </w:pPr>
      <w:r>
        <w:rPr>
          <w:rFonts w:ascii="Segoe UI" w:eastAsia="Times New Roman" w:hAnsi="Segoe UI" w:cs="Segoe UI"/>
          <w:sz w:val="21"/>
          <w:szCs w:val="21"/>
        </w:rPr>
        <w:t>Legal Drafting</w:t>
      </w:r>
      <w:r w:rsidR="00746BC7">
        <w:rPr>
          <w:rFonts w:ascii="Segoe UI" w:eastAsia="Times New Roman" w:hAnsi="Segoe UI" w:cs="Segoe UI"/>
          <w:sz w:val="21"/>
          <w:szCs w:val="21"/>
        </w:rPr>
        <w:t>.</w:t>
      </w:r>
    </w:p>
    <w:p w14:paraId="1F548A3D" w14:textId="45CC6E4A" w:rsidR="00961196" w:rsidRDefault="00961196" w:rsidP="00961196">
      <w:pPr>
        <w:pStyle w:val="ListParagraph"/>
        <w:numPr>
          <w:ilvl w:val="0"/>
          <w:numId w:val="6"/>
        </w:numPr>
        <w:jc w:val="both"/>
        <w:textAlignment w:val="baseline"/>
        <w:rPr>
          <w:rFonts w:ascii="Segoe UI" w:eastAsia="Times New Roman" w:hAnsi="Segoe UI" w:cs="Segoe UI"/>
          <w:sz w:val="21"/>
          <w:szCs w:val="21"/>
        </w:rPr>
      </w:pPr>
      <w:r>
        <w:rPr>
          <w:rFonts w:ascii="Segoe UI" w:eastAsia="Times New Roman" w:hAnsi="Segoe UI" w:cs="Segoe UI"/>
          <w:sz w:val="21"/>
          <w:szCs w:val="21"/>
        </w:rPr>
        <w:t>Case Management</w:t>
      </w:r>
      <w:r w:rsidR="00746BC7">
        <w:rPr>
          <w:rFonts w:ascii="Segoe UI" w:eastAsia="Times New Roman" w:hAnsi="Segoe UI" w:cs="Segoe UI"/>
          <w:sz w:val="21"/>
          <w:szCs w:val="21"/>
        </w:rPr>
        <w:t>.</w:t>
      </w:r>
    </w:p>
    <w:p w14:paraId="4A74234A" w14:textId="4EAFD9D5" w:rsidR="00961196" w:rsidRDefault="00961196" w:rsidP="00961196">
      <w:pPr>
        <w:pStyle w:val="ListParagraph"/>
        <w:numPr>
          <w:ilvl w:val="0"/>
          <w:numId w:val="6"/>
        </w:numPr>
        <w:jc w:val="both"/>
        <w:textAlignment w:val="baseline"/>
        <w:rPr>
          <w:rFonts w:ascii="Segoe UI" w:eastAsia="Times New Roman" w:hAnsi="Segoe UI" w:cs="Segoe UI"/>
          <w:sz w:val="21"/>
          <w:szCs w:val="21"/>
        </w:rPr>
      </w:pPr>
      <w:r>
        <w:rPr>
          <w:rFonts w:ascii="Segoe UI" w:eastAsia="Times New Roman" w:hAnsi="Segoe UI" w:cs="Segoe UI"/>
          <w:sz w:val="21"/>
          <w:szCs w:val="21"/>
        </w:rPr>
        <w:t>Proficient with Windows</w:t>
      </w:r>
      <w:r w:rsidR="00746BC7">
        <w:rPr>
          <w:rFonts w:ascii="Segoe UI" w:eastAsia="Times New Roman" w:hAnsi="Segoe UI" w:cs="Segoe UI"/>
          <w:sz w:val="21"/>
          <w:szCs w:val="21"/>
        </w:rPr>
        <w:t>.</w:t>
      </w:r>
    </w:p>
    <w:p w14:paraId="050101D2" w14:textId="4789078C" w:rsidR="00E73EE4" w:rsidRDefault="00E73EE4" w:rsidP="00DE561B">
      <w:pPr>
        <w:jc w:val="both"/>
      </w:pPr>
    </w:p>
    <w:p w14:paraId="398067E5" w14:textId="739D379B" w:rsidR="00E73EE4" w:rsidRPr="00E73EE4" w:rsidRDefault="00E73EE4" w:rsidP="00DE561B">
      <w:pPr>
        <w:jc w:val="both"/>
        <w:rPr>
          <w:rFonts w:ascii="Times New Roman" w:eastAsia="Times New Roman" w:hAnsi="Times New Roman" w:cs="Times New Roman"/>
        </w:rPr>
      </w:pPr>
      <w:r w:rsidRPr="00E73EE4">
        <w:rPr>
          <w:rFonts w:ascii="Noto Sans" w:eastAsia="Times New Roman" w:hAnsi="Noto Sans" w:cs="Times New Roman"/>
          <w:color w:val="000000"/>
        </w:rPr>
        <w:t xml:space="preserve">Please apply if you </w:t>
      </w:r>
      <w:r w:rsidR="003F3C55">
        <w:rPr>
          <w:rFonts w:ascii="Noto Sans" w:eastAsia="Times New Roman" w:hAnsi="Noto Sans" w:cs="Times New Roman"/>
          <w:color w:val="000000"/>
        </w:rPr>
        <w:t>have taken and are waiting for the results of the October 2020 Bar Exam</w:t>
      </w:r>
      <w:r w:rsidRPr="00E73EE4">
        <w:rPr>
          <w:rFonts w:ascii="Noto Sans" w:eastAsia="Times New Roman" w:hAnsi="Noto Sans" w:cs="Times New Roman"/>
          <w:color w:val="000000"/>
        </w:rPr>
        <w:t xml:space="preserve"> with employment law experience, a great work ethic, and a positive attitude.</w:t>
      </w:r>
      <w:r w:rsidR="002917DE">
        <w:rPr>
          <w:rFonts w:ascii="Noto Sans" w:eastAsia="Times New Roman" w:hAnsi="Noto Sans" w:cs="Times New Roman"/>
          <w:color w:val="000000"/>
        </w:rPr>
        <w:t xml:space="preserve"> Please email </w:t>
      </w:r>
      <w:hyperlink r:id="rId5" w:history="1">
        <w:r w:rsidR="002917DE" w:rsidRPr="002970D1">
          <w:rPr>
            <w:rStyle w:val="Hyperlink"/>
            <w:rFonts w:ascii="Noto Sans" w:eastAsia="Times New Roman" w:hAnsi="Noto Sans" w:cs="Times New Roman"/>
          </w:rPr>
          <w:t>rfalaw@gmail.com</w:t>
        </w:r>
      </w:hyperlink>
      <w:r w:rsidR="002917DE">
        <w:rPr>
          <w:rFonts w:ascii="Noto Sans" w:eastAsia="Times New Roman" w:hAnsi="Noto Sans" w:cs="Times New Roman"/>
          <w:color w:val="000000"/>
        </w:rPr>
        <w:t xml:space="preserve"> with a resume. </w:t>
      </w:r>
    </w:p>
    <w:p w14:paraId="179F2B5A" w14:textId="107308CC" w:rsidR="00E73EE4" w:rsidRPr="00E73EE4" w:rsidRDefault="00E73EE4" w:rsidP="00746BC7">
      <w:pPr>
        <w:spacing w:before="100" w:beforeAutospacing="1" w:after="100" w:afterAutospacing="1"/>
        <w:jc w:val="both"/>
        <w:rPr>
          <w:rFonts w:ascii="Noto Sans" w:eastAsia="Times New Roman" w:hAnsi="Noto Sans" w:cs="Times New Roman"/>
          <w:color w:val="000000"/>
        </w:rPr>
      </w:pPr>
      <w:r w:rsidRPr="00E73EE4">
        <w:rPr>
          <w:rFonts w:ascii="Noto Sans" w:eastAsia="Times New Roman" w:hAnsi="Noto Sans" w:cs="Times New Roman"/>
          <w:b/>
          <w:bCs/>
          <w:color w:val="000000"/>
        </w:rPr>
        <w:t>Job Type:</w:t>
      </w:r>
      <w:r w:rsidRPr="00E73EE4">
        <w:rPr>
          <w:rFonts w:ascii="Noto Sans" w:eastAsia="Times New Roman" w:hAnsi="Noto Sans" w:cs="Times New Roman"/>
          <w:color w:val="000000"/>
        </w:rPr>
        <w:t xml:space="preserve"> </w:t>
      </w:r>
      <w:r w:rsidR="00746BC7" w:rsidRPr="00746BC7">
        <w:rPr>
          <w:rFonts w:ascii="Calibri" w:eastAsia="Times New Roman" w:hAnsi="Calibri" w:cs="Calibri"/>
          <w:color w:val="000000"/>
        </w:rPr>
        <w:t>Part</w:t>
      </w:r>
      <w:r w:rsidRPr="00E73EE4">
        <w:rPr>
          <w:rFonts w:ascii="Noto Sans" w:eastAsia="Times New Roman" w:hAnsi="Noto Sans" w:cs="Times New Roman"/>
          <w:color w:val="000000"/>
        </w:rPr>
        <w:t>-time</w:t>
      </w:r>
    </w:p>
    <w:p w14:paraId="504EEB7E" w14:textId="69910C7E" w:rsidR="00E73EE4" w:rsidRPr="00E73EE4" w:rsidRDefault="00E73EE4" w:rsidP="00746BC7">
      <w:pPr>
        <w:spacing w:before="100" w:beforeAutospacing="1" w:after="100" w:afterAutospacing="1"/>
        <w:jc w:val="both"/>
        <w:rPr>
          <w:rFonts w:ascii="Calibri" w:eastAsia="Times New Roman" w:hAnsi="Calibri" w:cs="Calibri"/>
          <w:color w:val="000000"/>
        </w:rPr>
      </w:pPr>
      <w:r w:rsidRPr="00E73EE4">
        <w:rPr>
          <w:rFonts w:ascii="Noto Sans" w:eastAsia="Times New Roman" w:hAnsi="Noto Sans" w:cs="Times New Roman"/>
          <w:b/>
          <w:bCs/>
          <w:color w:val="000000"/>
        </w:rPr>
        <w:t>Pay:</w:t>
      </w:r>
      <w:r w:rsidRPr="00E73EE4">
        <w:rPr>
          <w:rFonts w:ascii="Noto Sans" w:eastAsia="Times New Roman" w:hAnsi="Noto Sans" w:cs="Times New Roman"/>
          <w:color w:val="000000"/>
        </w:rPr>
        <w:t xml:space="preserve"> </w:t>
      </w:r>
      <w:r w:rsidR="00746BC7" w:rsidRPr="00746BC7">
        <w:rPr>
          <w:rFonts w:ascii="Calibri" w:eastAsia="Times New Roman" w:hAnsi="Calibri" w:cs="Calibri"/>
          <w:color w:val="000000"/>
        </w:rPr>
        <w:t>Non-paid Internship</w:t>
      </w:r>
      <w:r w:rsidR="003F3C55">
        <w:rPr>
          <w:rFonts w:ascii="Calibri" w:eastAsia="Times New Roman" w:hAnsi="Calibri" w:cs="Calibri"/>
          <w:color w:val="000000"/>
        </w:rPr>
        <w:t xml:space="preserve">, pay contingent on passing the bar exam </w:t>
      </w:r>
    </w:p>
    <w:p w14:paraId="2984142F" w14:textId="2DB15BC3" w:rsidR="00E73EE4" w:rsidRPr="00E73EE4" w:rsidRDefault="00E73EE4" w:rsidP="00746BC7">
      <w:pPr>
        <w:spacing w:before="100" w:beforeAutospacing="1" w:after="100" w:afterAutospacing="1"/>
        <w:jc w:val="both"/>
        <w:rPr>
          <w:rFonts w:ascii="Noto Sans" w:eastAsia="Times New Roman" w:hAnsi="Noto Sans" w:cs="Times New Roman"/>
          <w:color w:val="000000"/>
        </w:rPr>
      </w:pPr>
      <w:r w:rsidRPr="00E73EE4">
        <w:rPr>
          <w:rFonts w:ascii="Noto Sans" w:eastAsia="Times New Roman" w:hAnsi="Noto Sans" w:cs="Times New Roman"/>
          <w:b/>
          <w:bCs/>
          <w:color w:val="000000"/>
        </w:rPr>
        <w:t>Schedule</w:t>
      </w:r>
      <w:r w:rsidRPr="00E73EE4">
        <w:rPr>
          <w:rFonts w:ascii="Noto Sans" w:eastAsia="Times New Roman" w:hAnsi="Noto Sans" w:cs="Times New Roman"/>
          <w:color w:val="000000"/>
        </w:rPr>
        <w:t>:</w:t>
      </w:r>
      <w:r w:rsidR="00746BC7" w:rsidRPr="00746BC7">
        <w:rPr>
          <w:rFonts w:ascii="Noto Sans" w:eastAsia="Times New Roman" w:hAnsi="Noto Sans" w:cs="Times New Roman"/>
          <w:color w:val="000000"/>
        </w:rPr>
        <w:t xml:space="preserve"> </w:t>
      </w:r>
      <w:r w:rsidRPr="00E73EE4">
        <w:rPr>
          <w:rFonts w:ascii="Noto Sans" w:eastAsia="Times New Roman" w:hAnsi="Noto Sans" w:cs="Times New Roman"/>
          <w:color w:val="000000"/>
        </w:rPr>
        <w:t>Monday to Friday</w:t>
      </w:r>
    </w:p>
    <w:p w14:paraId="7DA50E20" w14:textId="6CC5109D" w:rsidR="00E73EE4" w:rsidRPr="00E73EE4" w:rsidRDefault="00E73EE4" w:rsidP="00746BC7">
      <w:pPr>
        <w:spacing w:before="100" w:beforeAutospacing="1" w:after="100" w:afterAutospacing="1"/>
        <w:jc w:val="both"/>
        <w:rPr>
          <w:rFonts w:ascii="Noto Sans" w:eastAsia="Times New Roman" w:hAnsi="Noto Sans" w:cs="Times New Roman"/>
          <w:b/>
          <w:bCs/>
          <w:color w:val="000000"/>
        </w:rPr>
      </w:pPr>
      <w:r w:rsidRPr="00E73EE4">
        <w:rPr>
          <w:rFonts w:ascii="Noto Sans" w:eastAsia="Times New Roman" w:hAnsi="Noto Sans" w:cs="Times New Roman"/>
          <w:b/>
          <w:bCs/>
          <w:color w:val="000000"/>
        </w:rPr>
        <w:t>License:</w:t>
      </w:r>
      <w:r w:rsidR="00746BC7" w:rsidRPr="00746BC7">
        <w:rPr>
          <w:rFonts w:ascii="Noto Sans" w:eastAsia="Times New Roman" w:hAnsi="Noto Sans" w:cs="Times New Roman"/>
          <w:b/>
          <w:bCs/>
          <w:color w:val="000000"/>
        </w:rPr>
        <w:t xml:space="preserve"> </w:t>
      </w:r>
      <w:r w:rsidR="003F3C55">
        <w:rPr>
          <w:rFonts w:ascii="Noto Sans" w:eastAsia="Times New Roman" w:hAnsi="Noto Sans" w:cs="Times New Roman"/>
          <w:color w:val="000000"/>
        </w:rPr>
        <w:t xml:space="preserve">JD Required, Must have taken the October 2020 Bar Exam  </w:t>
      </w:r>
    </w:p>
    <w:p w14:paraId="6EF36AEF" w14:textId="22BD0355" w:rsidR="00E73EE4" w:rsidRPr="004C1ADE" w:rsidRDefault="00E73EE4" w:rsidP="004C1ADE">
      <w:pPr>
        <w:spacing w:before="100" w:beforeAutospacing="1" w:after="100" w:afterAutospacing="1"/>
        <w:jc w:val="both"/>
        <w:rPr>
          <w:rFonts w:ascii="Noto Sans" w:eastAsia="Times New Roman" w:hAnsi="Noto Sans" w:cs="Times New Roman"/>
          <w:color w:val="000000"/>
        </w:rPr>
      </w:pPr>
      <w:r w:rsidRPr="00E73EE4">
        <w:rPr>
          <w:rFonts w:ascii="Noto Sans" w:eastAsia="Times New Roman" w:hAnsi="Noto Sans" w:cs="Times New Roman"/>
          <w:b/>
          <w:bCs/>
          <w:color w:val="000000"/>
        </w:rPr>
        <w:t>Work Location:</w:t>
      </w:r>
      <w:r w:rsidR="00746BC7" w:rsidRPr="00746BC7">
        <w:rPr>
          <w:rFonts w:ascii="Noto Sans" w:eastAsia="Times New Roman" w:hAnsi="Noto Sans" w:cs="Times New Roman"/>
          <w:color w:val="000000"/>
        </w:rPr>
        <w:t xml:space="preserve"> </w:t>
      </w:r>
      <w:r w:rsidRPr="00746BC7">
        <w:rPr>
          <w:rFonts w:ascii="Calibri" w:eastAsia="Times New Roman" w:hAnsi="Calibri" w:cs="Calibri"/>
          <w:color w:val="000000"/>
        </w:rPr>
        <w:t>Mission Valley; Non-Remot</w:t>
      </w:r>
      <w:r w:rsidR="004C1ADE">
        <w:rPr>
          <w:rFonts w:ascii="Calibri" w:eastAsia="Times New Roman" w:hAnsi="Calibri" w:cs="Calibri"/>
          <w:color w:val="000000"/>
        </w:rPr>
        <w:t>e</w:t>
      </w:r>
    </w:p>
    <w:sectPr w:rsidR="00E73EE4" w:rsidRPr="004C1A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Calibri"/>
    <w:charset w:val="00"/>
    <w:family w:val="swiss"/>
    <w:pitch w:val="variable"/>
    <w:sig w:usb0="0000024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4351"/>
    <w:multiLevelType w:val="hybridMultilevel"/>
    <w:tmpl w:val="96E0A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F4C2C"/>
    <w:multiLevelType w:val="multilevel"/>
    <w:tmpl w:val="D25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21AA"/>
    <w:multiLevelType w:val="multilevel"/>
    <w:tmpl w:val="521E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4269F"/>
    <w:multiLevelType w:val="multilevel"/>
    <w:tmpl w:val="96A4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222CE4"/>
    <w:multiLevelType w:val="multilevel"/>
    <w:tmpl w:val="AD6A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F384D"/>
    <w:multiLevelType w:val="multilevel"/>
    <w:tmpl w:val="4D4CDE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E4"/>
    <w:rsid w:val="0003563B"/>
    <w:rsid w:val="002917DE"/>
    <w:rsid w:val="003F3C55"/>
    <w:rsid w:val="004C1ADE"/>
    <w:rsid w:val="00746BC7"/>
    <w:rsid w:val="007C7B42"/>
    <w:rsid w:val="00961196"/>
    <w:rsid w:val="00C61BCC"/>
    <w:rsid w:val="00C81875"/>
    <w:rsid w:val="00DE561B"/>
    <w:rsid w:val="00E7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9F14"/>
  <w15:chartTrackingRefBased/>
  <w15:docId w15:val="{5E7E55F9-B345-E646-976C-2DCF07C1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3EE4"/>
    <w:rPr>
      <w:b/>
      <w:bCs/>
    </w:rPr>
  </w:style>
  <w:style w:type="character" w:customStyle="1" w:styleId="apple-converted-space">
    <w:name w:val="apple-converted-space"/>
    <w:basedOn w:val="DefaultParagraphFont"/>
    <w:rsid w:val="00E73EE4"/>
  </w:style>
  <w:style w:type="paragraph" w:styleId="ListParagraph">
    <w:name w:val="List Paragraph"/>
    <w:basedOn w:val="Normal"/>
    <w:uiPriority w:val="34"/>
    <w:qFormat/>
    <w:rsid w:val="00E73EE4"/>
    <w:pPr>
      <w:ind w:left="720"/>
      <w:contextualSpacing/>
    </w:pPr>
  </w:style>
  <w:style w:type="paragraph" w:styleId="NormalWeb">
    <w:name w:val="Normal (Web)"/>
    <w:basedOn w:val="Normal"/>
    <w:uiPriority w:val="99"/>
    <w:semiHidden/>
    <w:unhideWhenUsed/>
    <w:rsid w:val="00E73EE4"/>
    <w:pPr>
      <w:spacing w:before="100" w:beforeAutospacing="1" w:after="100" w:afterAutospacing="1"/>
    </w:pPr>
    <w:rPr>
      <w:rFonts w:ascii="Times New Roman" w:eastAsia="Times New Roman" w:hAnsi="Times New Roman" w:cs="Times New Roman"/>
    </w:rPr>
  </w:style>
  <w:style w:type="character" w:customStyle="1" w:styleId="lt-line-clampraw-line">
    <w:name w:val="lt-line-clamp__raw-line"/>
    <w:basedOn w:val="DefaultParagraphFont"/>
    <w:rsid w:val="00E73EE4"/>
  </w:style>
  <w:style w:type="character" w:styleId="Hyperlink">
    <w:name w:val="Hyperlink"/>
    <w:basedOn w:val="DefaultParagraphFont"/>
    <w:uiPriority w:val="99"/>
    <w:unhideWhenUsed/>
    <w:rsid w:val="002917DE"/>
    <w:rPr>
      <w:color w:val="0563C1" w:themeColor="hyperlink"/>
      <w:u w:val="single"/>
    </w:rPr>
  </w:style>
  <w:style w:type="character" w:styleId="UnresolvedMention">
    <w:name w:val="Unresolved Mention"/>
    <w:basedOn w:val="DefaultParagraphFont"/>
    <w:uiPriority w:val="99"/>
    <w:semiHidden/>
    <w:unhideWhenUsed/>
    <w:rsid w:val="00291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7399">
      <w:bodyDiv w:val="1"/>
      <w:marLeft w:val="0"/>
      <w:marRight w:val="0"/>
      <w:marTop w:val="0"/>
      <w:marBottom w:val="0"/>
      <w:divBdr>
        <w:top w:val="none" w:sz="0" w:space="0" w:color="auto"/>
        <w:left w:val="none" w:sz="0" w:space="0" w:color="auto"/>
        <w:bottom w:val="none" w:sz="0" w:space="0" w:color="auto"/>
        <w:right w:val="none" w:sz="0" w:space="0" w:color="auto"/>
      </w:divBdr>
    </w:div>
    <w:div w:id="1011175717">
      <w:bodyDiv w:val="1"/>
      <w:marLeft w:val="0"/>
      <w:marRight w:val="0"/>
      <w:marTop w:val="0"/>
      <w:marBottom w:val="0"/>
      <w:divBdr>
        <w:top w:val="none" w:sz="0" w:space="0" w:color="auto"/>
        <w:left w:val="none" w:sz="0" w:space="0" w:color="auto"/>
        <w:bottom w:val="none" w:sz="0" w:space="0" w:color="auto"/>
        <w:right w:val="none" w:sz="0" w:space="0" w:color="auto"/>
      </w:divBdr>
    </w:div>
    <w:div w:id="1154181242">
      <w:bodyDiv w:val="1"/>
      <w:marLeft w:val="0"/>
      <w:marRight w:val="0"/>
      <w:marTop w:val="0"/>
      <w:marBottom w:val="0"/>
      <w:divBdr>
        <w:top w:val="none" w:sz="0" w:space="0" w:color="auto"/>
        <w:left w:val="none" w:sz="0" w:space="0" w:color="auto"/>
        <w:bottom w:val="none" w:sz="0" w:space="0" w:color="auto"/>
        <w:right w:val="none" w:sz="0" w:space="0" w:color="auto"/>
      </w:divBdr>
    </w:div>
    <w:div w:id="1223909459">
      <w:bodyDiv w:val="1"/>
      <w:marLeft w:val="0"/>
      <w:marRight w:val="0"/>
      <w:marTop w:val="0"/>
      <w:marBottom w:val="0"/>
      <w:divBdr>
        <w:top w:val="none" w:sz="0" w:space="0" w:color="auto"/>
        <w:left w:val="none" w:sz="0" w:space="0" w:color="auto"/>
        <w:bottom w:val="none" w:sz="0" w:space="0" w:color="auto"/>
        <w:right w:val="none" w:sz="0" w:space="0" w:color="auto"/>
      </w:divBdr>
    </w:div>
    <w:div w:id="1458641573">
      <w:bodyDiv w:val="1"/>
      <w:marLeft w:val="0"/>
      <w:marRight w:val="0"/>
      <w:marTop w:val="0"/>
      <w:marBottom w:val="0"/>
      <w:divBdr>
        <w:top w:val="none" w:sz="0" w:space="0" w:color="auto"/>
        <w:left w:val="none" w:sz="0" w:space="0" w:color="auto"/>
        <w:bottom w:val="none" w:sz="0" w:space="0" w:color="auto"/>
        <w:right w:val="none" w:sz="0" w:space="0" w:color="auto"/>
      </w:divBdr>
    </w:div>
    <w:div w:id="1894390930">
      <w:bodyDiv w:val="1"/>
      <w:marLeft w:val="0"/>
      <w:marRight w:val="0"/>
      <w:marTop w:val="0"/>
      <w:marBottom w:val="0"/>
      <w:divBdr>
        <w:top w:val="none" w:sz="0" w:space="0" w:color="auto"/>
        <w:left w:val="none" w:sz="0" w:space="0" w:color="auto"/>
        <w:bottom w:val="none" w:sz="0" w:space="0" w:color="auto"/>
        <w:right w:val="none" w:sz="0" w:space="0" w:color="auto"/>
      </w:divBdr>
    </w:div>
    <w:div w:id="1981183293">
      <w:bodyDiv w:val="1"/>
      <w:marLeft w:val="0"/>
      <w:marRight w:val="0"/>
      <w:marTop w:val="0"/>
      <w:marBottom w:val="0"/>
      <w:divBdr>
        <w:top w:val="none" w:sz="0" w:space="0" w:color="auto"/>
        <w:left w:val="none" w:sz="0" w:space="0" w:color="auto"/>
        <w:bottom w:val="none" w:sz="0" w:space="0" w:color="auto"/>
        <w:right w:val="none" w:sz="0" w:space="0" w:color="auto"/>
      </w:divBdr>
    </w:div>
    <w:div w:id="20702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fala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medina</dc:creator>
  <cp:keywords/>
  <dc:description/>
  <cp:lastModifiedBy>Marco Vissuet</cp:lastModifiedBy>
  <cp:revision>7</cp:revision>
  <dcterms:created xsi:type="dcterms:W3CDTF">2020-09-21T18:16:00Z</dcterms:created>
  <dcterms:modified xsi:type="dcterms:W3CDTF">2020-10-28T17:33:00Z</dcterms:modified>
</cp:coreProperties>
</file>